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C7B9C" w14:textId="77777777" w:rsidR="007E5DCF" w:rsidRDefault="007830B8">
      <w:pPr>
        <w:pStyle w:val="Standard1"/>
        <w:jc w:val="both"/>
        <w:rPr>
          <w:sz w:val="21"/>
          <w:szCs w:val="21"/>
        </w:rPr>
      </w:pPr>
      <w:r>
        <w:rPr>
          <w:noProof/>
          <w:sz w:val="21"/>
          <w:szCs w:val="21"/>
          <w:lang w:val="de-DE"/>
        </w:rPr>
        <w:drawing>
          <wp:inline distT="0" distB="0" distL="0" distR="0" wp14:anchorId="6CB4F0AD" wp14:editId="748210FC">
            <wp:extent cx="6572250" cy="581025"/>
            <wp:effectExtent l="0" t="0" r="0" b="0"/>
            <wp:docPr id="1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DAAE" w14:textId="77777777" w:rsidR="007E5DCF" w:rsidRDefault="007E5DCF">
      <w:pPr>
        <w:pStyle w:val="Standard1"/>
        <w:jc w:val="both"/>
        <w:rPr>
          <w:b/>
        </w:rPr>
      </w:pPr>
    </w:p>
    <w:p w14:paraId="5FA7F1DE" w14:textId="77777777" w:rsidR="007E5DCF" w:rsidRPr="001364F0" w:rsidRDefault="00A46DB8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Meran, am 4. Oktober</w:t>
      </w:r>
      <w:r w:rsidR="0067341A">
        <w:rPr>
          <w:rFonts w:ascii="Arial" w:hAnsi="Arial" w:cs="Arial"/>
          <w:b/>
          <w:lang w:val="de-DE"/>
        </w:rPr>
        <w:t xml:space="preserve"> </w:t>
      </w:r>
      <w:r w:rsidR="00296442">
        <w:rPr>
          <w:rFonts w:ascii="Arial" w:hAnsi="Arial" w:cs="Arial"/>
          <w:b/>
          <w:lang w:val="de-DE"/>
        </w:rPr>
        <w:t>2024</w:t>
      </w:r>
      <w:r w:rsidR="007E5DCF" w:rsidRPr="001364F0">
        <w:rPr>
          <w:rFonts w:ascii="Arial" w:hAnsi="Arial" w:cs="Arial"/>
          <w:b/>
          <w:lang w:val="de-DE"/>
        </w:rPr>
        <w:t xml:space="preserve"> </w:t>
      </w:r>
    </w:p>
    <w:p w14:paraId="48F6B561" w14:textId="77777777"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3B991B03" w14:textId="77777777" w:rsidR="007E5DCF" w:rsidRPr="00296442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  <w:r w:rsidRPr="001364F0">
        <w:rPr>
          <w:rFonts w:ascii="Arial" w:hAnsi="Arial" w:cs="Arial"/>
          <w:b/>
          <w:lang w:val="de-DE"/>
        </w:rPr>
        <w:t>PFERDERENNPLATZ MERAN – MERAN GALOPP GmbH</w:t>
      </w:r>
      <w:r w:rsidR="00D042D1">
        <w:rPr>
          <w:rFonts w:ascii="Arial" w:hAnsi="Arial" w:cs="Arial"/>
          <w:i/>
          <w:lang w:val="de-DE"/>
        </w:rPr>
        <w:t xml:space="preserve"> </w:t>
      </w:r>
    </w:p>
    <w:p w14:paraId="7BAE1495" w14:textId="77777777" w:rsidR="00DF6FBF" w:rsidRPr="001364F0" w:rsidRDefault="00DF6FBF">
      <w:pPr>
        <w:pStyle w:val="Standard1"/>
        <w:jc w:val="both"/>
        <w:rPr>
          <w:rFonts w:ascii="Arial" w:hAnsi="Arial" w:cs="Arial"/>
          <w:i/>
          <w:lang w:val="de-DE"/>
        </w:rPr>
      </w:pPr>
    </w:p>
    <w:p w14:paraId="605897CE" w14:textId="77777777" w:rsidR="00DF6FBF" w:rsidRDefault="002E00F2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Renntag</w:t>
      </w:r>
      <w:r w:rsidR="00A46DB8">
        <w:rPr>
          <w:rFonts w:ascii="Arial" w:hAnsi="Arial" w:cs="Arial"/>
          <w:b/>
          <w:lang w:val="de-DE"/>
        </w:rPr>
        <w:t xml:space="preserve"> am Sonntag, 6. Oktober</w:t>
      </w:r>
    </w:p>
    <w:p w14:paraId="41C4A775" w14:textId="77777777" w:rsidR="00EC63F0" w:rsidRDefault="00EC63F0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Öffnung des Rennplatze</w:t>
      </w:r>
      <w:r w:rsidR="002E00F2">
        <w:rPr>
          <w:rFonts w:ascii="Arial" w:hAnsi="Arial" w:cs="Arial"/>
          <w:b/>
          <w:lang w:val="de-DE"/>
        </w:rPr>
        <w:t>s</w:t>
      </w:r>
      <w:r w:rsidR="0094333F">
        <w:rPr>
          <w:rFonts w:ascii="Arial" w:hAnsi="Arial" w:cs="Arial"/>
          <w:b/>
          <w:lang w:val="de-DE"/>
        </w:rPr>
        <w:t>: 12</w:t>
      </w:r>
      <w:r w:rsidR="000F75CA">
        <w:rPr>
          <w:rFonts w:ascii="Arial" w:hAnsi="Arial" w:cs="Arial"/>
          <w:b/>
          <w:lang w:val="de-DE"/>
        </w:rPr>
        <w:t>.00</w:t>
      </w:r>
      <w:r>
        <w:rPr>
          <w:rFonts w:ascii="Arial" w:hAnsi="Arial" w:cs="Arial"/>
          <w:b/>
          <w:lang w:val="de-DE"/>
        </w:rPr>
        <w:t xml:space="preserve"> Uhr</w:t>
      </w:r>
    </w:p>
    <w:p w14:paraId="30590361" w14:textId="77777777" w:rsidR="00EC63F0" w:rsidRDefault="0094333F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Rennplatzführung: 13.0</w:t>
      </w:r>
      <w:r w:rsidR="000F75CA">
        <w:rPr>
          <w:rFonts w:ascii="Arial" w:hAnsi="Arial" w:cs="Arial"/>
          <w:b/>
          <w:lang w:val="de-DE"/>
        </w:rPr>
        <w:t>0</w:t>
      </w:r>
      <w:r w:rsidR="00EC63F0">
        <w:rPr>
          <w:rFonts w:ascii="Arial" w:hAnsi="Arial" w:cs="Arial"/>
          <w:b/>
          <w:lang w:val="de-DE"/>
        </w:rPr>
        <w:t xml:space="preserve"> Uhr</w:t>
      </w:r>
    </w:p>
    <w:p w14:paraId="61E36BD7" w14:textId="77777777" w:rsidR="00EC63F0" w:rsidRDefault="009665FB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Rennbeginn: ca. 14.1</w:t>
      </w:r>
      <w:r w:rsidR="000F75CA">
        <w:rPr>
          <w:rFonts w:ascii="Arial" w:hAnsi="Arial" w:cs="Arial"/>
          <w:b/>
          <w:lang w:val="de-DE"/>
        </w:rPr>
        <w:t>0</w:t>
      </w:r>
      <w:r w:rsidR="00EC63F0">
        <w:rPr>
          <w:rFonts w:ascii="Arial" w:hAnsi="Arial" w:cs="Arial"/>
          <w:b/>
          <w:lang w:val="de-DE"/>
        </w:rPr>
        <w:t xml:space="preserve"> Uhr</w:t>
      </w:r>
    </w:p>
    <w:p w14:paraId="6CACFB82" w14:textId="77777777" w:rsidR="001364F0" w:rsidRDefault="001364F0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4339935A" w14:textId="77777777" w:rsidR="007830B8" w:rsidRDefault="00A46DB8">
      <w:pPr>
        <w:pStyle w:val="Standard1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Nach dem großen sportliche</w:t>
      </w:r>
      <w:r w:rsidR="00DE10CB">
        <w:rPr>
          <w:rFonts w:ascii="Arial" w:hAnsi="Arial" w:cs="Arial"/>
          <w:lang w:val="de-DE"/>
        </w:rPr>
        <w:t>n - und Publikumserfolg des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Turfwoche</w:t>
      </w:r>
      <w:r w:rsidR="00DE10CB">
        <w:rPr>
          <w:rFonts w:ascii="Arial" w:hAnsi="Arial" w:cs="Arial"/>
          <w:lang w:val="de-DE"/>
        </w:rPr>
        <w:t>nendes</w:t>
      </w:r>
      <w:proofErr w:type="spellEnd"/>
      <w:r w:rsidR="00DE10CB">
        <w:rPr>
          <w:rFonts w:ascii="Arial" w:hAnsi="Arial" w:cs="Arial"/>
          <w:lang w:val="de-DE"/>
        </w:rPr>
        <w:t xml:space="preserve"> des Großen Preises mit Spitzenpferden – und Jockeys aus 8 Nationen und 15.000 Besuchern an den beiden Renntagen steht am Sonntag, 6. Oktober der vorletzte Renntag der </w:t>
      </w:r>
      <w:proofErr w:type="spellStart"/>
      <w:r w:rsidR="00DE10CB">
        <w:rPr>
          <w:rFonts w:ascii="Arial" w:hAnsi="Arial" w:cs="Arial"/>
          <w:lang w:val="de-DE"/>
        </w:rPr>
        <w:t>Turfsaison</w:t>
      </w:r>
      <w:proofErr w:type="spellEnd"/>
      <w:r w:rsidR="00DE10CB">
        <w:rPr>
          <w:rFonts w:ascii="Arial" w:hAnsi="Arial" w:cs="Arial"/>
          <w:lang w:val="de-DE"/>
        </w:rPr>
        <w:t xml:space="preserve"> für die Vollblüter auf dem Programm. Am 13. Oktober geht mit dem </w:t>
      </w:r>
      <w:proofErr w:type="spellStart"/>
      <w:r w:rsidR="00DE10CB">
        <w:rPr>
          <w:rFonts w:ascii="Arial" w:hAnsi="Arial" w:cs="Arial"/>
          <w:lang w:val="de-DE"/>
        </w:rPr>
        <w:t>Maiaoktoberfest</w:t>
      </w:r>
      <w:proofErr w:type="spellEnd"/>
      <w:r w:rsidR="00DE10CB">
        <w:rPr>
          <w:rFonts w:ascii="Arial" w:hAnsi="Arial" w:cs="Arial"/>
          <w:lang w:val="de-DE"/>
        </w:rPr>
        <w:t xml:space="preserve"> zudem noch einer der Höhepunkte für die Haflingerpferde auf dem Meraner Pferderennplatz</w:t>
      </w:r>
      <w:r>
        <w:rPr>
          <w:rFonts w:ascii="Arial" w:hAnsi="Arial" w:cs="Arial"/>
          <w:lang w:val="de-DE"/>
        </w:rPr>
        <w:t xml:space="preserve"> </w:t>
      </w:r>
      <w:r w:rsidR="00DE10CB">
        <w:rPr>
          <w:rFonts w:ascii="Arial" w:hAnsi="Arial" w:cs="Arial"/>
          <w:lang w:val="de-DE"/>
        </w:rPr>
        <w:t>in Szene.</w:t>
      </w:r>
      <w:r>
        <w:rPr>
          <w:rFonts w:ascii="Arial" w:hAnsi="Arial" w:cs="Arial"/>
          <w:lang w:val="de-DE"/>
        </w:rPr>
        <w:t xml:space="preserve"> Am Sonntag, 6. Oktober</w:t>
      </w:r>
      <w:r w:rsidR="00DE10CB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stehen insgesamt 6</w:t>
      </w:r>
      <w:r w:rsidR="00435256">
        <w:rPr>
          <w:rFonts w:ascii="Arial" w:hAnsi="Arial" w:cs="Arial"/>
          <w:lang w:val="de-DE"/>
        </w:rPr>
        <w:t xml:space="preserve"> Flach – und Hindernisrennen auf dem Programm des Nachmittags, an denen</w:t>
      </w:r>
      <w:r>
        <w:rPr>
          <w:rFonts w:ascii="Arial" w:hAnsi="Arial" w:cs="Arial"/>
          <w:lang w:val="de-DE"/>
        </w:rPr>
        <w:t xml:space="preserve"> </w:t>
      </w:r>
      <w:r w:rsidR="008A13B2">
        <w:rPr>
          <w:rFonts w:ascii="Arial" w:hAnsi="Arial" w:cs="Arial"/>
          <w:lang w:val="de-DE"/>
        </w:rPr>
        <w:t>42</w:t>
      </w:r>
      <w:r w:rsidR="00340F0D">
        <w:rPr>
          <w:rFonts w:ascii="Arial" w:hAnsi="Arial" w:cs="Arial"/>
          <w:lang w:val="de-DE"/>
        </w:rPr>
        <w:t xml:space="preserve"> </w:t>
      </w:r>
      <w:r w:rsidR="00667EF6">
        <w:rPr>
          <w:rFonts w:ascii="Arial" w:hAnsi="Arial" w:cs="Arial"/>
          <w:lang w:val="de-DE"/>
        </w:rPr>
        <w:t>Pferde</w:t>
      </w:r>
      <w:r w:rsidR="00B01728">
        <w:rPr>
          <w:rFonts w:ascii="Arial" w:hAnsi="Arial" w:cs="Arial"/>
          <w:lang w:val="de-DE"/>
        </w:rPr>
        <w:t xml:space="preserve"> </w:t>
      </w:r>
      <w:r w:rsidR="008B65ED">
        <w:rPr>
          <w:rFonts w:ascii="Arial" w:hAnsi="Arial" w:cs="Arial"/>
          <w:lang w:val="de-DE"/>
        </w:rPr>
        <w:t xml:space="preserve">aus </w:t>
      </w:r>
      <w:r w:rsidR="00B01728">
        <w:rPr>
          <w:rFonts w:ascii="Arial" w:hAnsi="Arial" w:cs="Arial"/>
          <w:lang w:val="de-DE"/>
        </w:rPr>
        <w:t>Polen, der Tschechischen Republik und aus Italien</w:t>
      </w:r>
      <w:r w:rsidR="00435256">
        <w:rPr>
          <w:rFonts w:ascii="Arial" w:hAnsi="Arial" w:cs="Arial"/>
          <w:lang w:val="de-DE"/>
        </w:rPr>
        <w:t xml:space="preserve"> teilnehmen</w:t>
      </w:r>
      <w:r>
        <w:rPr>
          <w:rFonts w:ascii="Arial" w:hAnsi="Arial" w:cs="Arial"/>
          <w:lang w:val="de-DE"/>
        </w:rPr>
        <w:t>.</w:t>
      </w:r>
      <w:r w:rsidR="0094333F">
        <w:rPr>
          <w:rFonts w:ascii="Arial" w:hAnsi="Arial" w:cs="Arial"/>
          <w:lang w:val="de-DE"/>
        </w:rPr>
        <w:t xml:space="preserve"> </w:t>
      </w:r>
      <w:r w:rsidR="001143E1">
        <w:rPr>
          <w:rFonts w:ascii="Arial" w:hAnsi="Arial" w:cs="Arial"/>
          <w:lang w:val="de-DE"/>
        </w:rPr>
        <w:t>Der Rennbeginn ist auf</w:t>
      </w:r>
      <w:r w:rsidR="00D553AA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ca</w:t>
      </w:r>
      <w:r w:rsidR="00E056DA">
        <w:rPr>
          <w:rFonts w:ascii="Arial" w:hAnsi="Arial" w:cs="Arial"/>
          <w:lang w:val="de-DE"/>
        </w:rPr>
        <w:t>.</w:t>
      </w:r>
      <w:r w:rsidR="009665FB">
        <w:rPr>
          <w:rFonts w:ascii="Arial" w:hAnsi="Arial" w:cs="Arial"/>
          <w:lang w:val="de-DE"/>
        </w:rPr>
        <w:t xml:space="preserve"> 14.1</w:t>
      </w:r>
      <w:r w:rsidR="000F75CA">
        <w:rPr>
          <w:rFonts w:ascii="Arial" w:hAnsi="Arial" w:cs="Arial"/>
          <w:lang w:val="de-DE"/>
        </w:rPr>
        <w:t>0 Uhr</w:t>
      </w:r>
      <w:r w:rsidR="00647F1A">
        <w:rPr>
          <w:rFonts w:ascii="Arial" w:hAnsi="Arial" w:cs="Arial"/>
          <w:lang w:val="de-DE"/>
        </w:rPr>
        <w:t xml:space="preserve"> festgelegt, </w:t>
      </w:r>
      <w:r w:rsidR="00507DDF">
        <w:rPr>
          <w:rFonts w:ascii="Arial" w:hAnsi="Arial" w:cs="Arial"/>
          <w:lang w:val="de-DE"/>
        </w:rPr>
        <w:t>der Rennplatz öffnet</w:t>
      </w:r>
      <w:r w:rsidR="00647F1A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um 12</w:t>
      </w:r>
      <w:r w:rsidR="000F75CA">
        <w:rPr>
          <w:rFonts w:ascii="Arial" w:hAnsi="Arial" w:cs="Arial"/>
          <w:lang w:val="de-DE"/>
        </w:rPr>
        <w:t>.00</w:t>
      </w:r>
      <w:r w:rsidR="00647F1A">
        <w:rPr>
          <w:rFonts w:ascii="Arial" w:hAnsi="Arial" w:cs="Arial"/>
          <w:lang w:val="de-DE"/>
        </w:rPr>
        <w:t xml:space="preserve"> Uhr.</w:t>
      </w:r>
      <w:r w:rsidR="000015E0">
        <w:rPr>
          <w:rFonts w:ascii="Arial" w:hAnsi="Arial" w:cs="Arial"/>
          <w:lang w:val="de-DE"/>
        </w:rPr>
        <w:t xml:space="preserve"> </w:t>
      </w:r>
      <w:r w:rsidR="0094333F">
        <w:rPr>
          <w:rFonts w:ascii="Arial" w:hAnsi="Arial" w:cs="Arial"/>
          <w:lang w:val="de-DE"/>
        </w:rPr>
        <w:t>Um 13.0</w:t>
      </w:r>
      <w:r w:rsidR="000F75CA">
        <w:rPr>
          <w:rFonts w:ascii="Arial" w:hAnsi="Arial" w:cs="Arial"/>
          <w:lang w:val="de-DE"/>
        </w:rPr>
        <w:t>0</w:t>
      </w:r>
      <w:r w:rsidR="00A164CB">
        <w:rPr>
          <w:rFonts w:ascii="Arial" w:hAnsi="Arial" w:cs="Arial"/>
          <w:lang w:val="de-DE"/>
        </w:rPr>
        <w:t xml:space="preserve"> Uhr findet eine Rennplatzführung statt.</w:t>
      </w:r>
    </w:p>
    <w:p w14:paraId="12D6B78B" w14:textId="77777777" w:rsidR="000F75CA" w:rsidRDefault="000F75CA">
      <w:pPr>
        <w:pStyle w:val="Standard1"/>
        <w:jc w:val="both"/>
        <w:rPr>
          <w:rFonts w:ascii="Arial" w:hAnsi="Arial" w:cs="Arial"/>
          <w:lang w:val="de-DE"/>
        </w:rPr>
      </w:pPr>
    </w:p>
    <w:p w14:paraId="524C0CC9" w14:textId="77777777" w:rsidR="007E5DCF" w:rsidRDefault="000F75CA">
      <w:pPr>
        <w:pStyle w:val="Standard1"/>
        <w:jc w:val="both"/>
        <w:rPr>
          <w:rFonts w:ascii="Arial" w:hAnsi="Arial" w:cs="Arial"/>
          <w:b/>
          <w:lang w:val="de-DE"/>
        </w:rPr>
      </w:pPr>
      <w:r w:rsidRPr="000F75CA">
        <w:rPr>
          <w:rFonts w:ascii="Arial" w:hAnsi="Arial" w:cs="Arial"/>
          <w:b/>
          <w:lang w:val="de-DE"/>
        </w:rPr>
        <w:t>Das Hauptrennen</w:t>
      </w:r>
    </w:p>
    <w:p w14:paraId="4A936B30" w14:textId="2CDD1E1F" w:rsidR="00A46DB8" w:rsidRPr="00A46DB8" w:rsidRDefault="00A46DB8">
      <w:pPr>
        <w:pStyle w:val="Standard1"/>
        <w:jc w:val="both"/>
        <w:rPr>
          <w:rFonts w:ascii="Arial" w:hAnsi="Arial" w:cs="Arial"/>
          <w:lang w:val="de-DE"/>
        </w:rPr>
      </w:pPr>
      <w:r w:rsidRPr="00A46DB8">
        <w:rPr>
          <w:rFonts w:ascii="Arial" w:hAnsi="Arial" w:cs="Arial"/>
          <w:lang w:val="de-DE"/>
        </w:rPr>
        <w:t>A</w:t>
      </w:r>
      <w:r>
        <w:rPr>
          <w:rFonts w:ascii="Arial" w:hAnsi="Arial" w:cs="Arial"/>
          <w:lang w:val="de-DE"/>
        </w:rPr>
        <w:t>uf dem Jagdparcou</w:t>
      </w:r>
      <w:r w:rsidR="006D0F3A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>s des Preises Romantik – Hotel Oberwirt streiten sich 6 Vollblüter um ein Preisgeld von 12.000</w:t>
      </w:r>
      <w:r w:rsidR="00DE10CB">
        <w:rPr>
          <w:rFonts w:ascii="Arial" w:hAnsi="Arial" w:cs="Arial"/>
          <w:lang w:val="de-DE"/>
        </w:rPr>
        <w:t xml:space="preserve"> Euro. An der über 3.550 Meter führenden Jagdprüfung nehmen Vollblüter teil. Trainer Paolo Favero sattelt Dirham Emirati und Na </w:t>
      </w:r>
      <w:proofErr w:type="spellStart"/>
      <w:r w:rsidR="00DE10CB">
        <w:rPr>
          <w:rFonts w:ascii="Arial" w:hAnsi="Arial" w:cs="Arial"/>
          <w:lang w:val="de-DE"/>
        </w:rPr>
        <w:t>Scoitaer</w:t>
      </w:r>
      <w:proofErr w:type="spellEnd"/>
      <w:r w:rsidR="00DE10CB">
        <w:rPr>
          <w:rFonts w:ascii="Arial" w:hAnsi="Arial" w:cs="Arial"/>
          <w:lang w:val="de-DE"/>
        </w:rPr>
        <w:t>. Ersterer absolviert bereits den 15. Start in der Saison und wurde am letzten Sonntag im Großen Preis Meran Südtirol angehalten. Der Wallach wird</w:t>
      </w:r>
      <w:r w:rsidR="004B08E9">
        <w:rPr>
          <w:rFonts w:ascii="Arial" w:hAnsi="Arial" w:cs="Arial"/>
          <w:lang w:val="de-DE"/>
        </w:rPr>
        <w:t xml:space="preserve"> von Gaetano Volpe geritten, während sein Stallgefährte Na </w:t>
      </w:r>
      <w:proofErr w:type="spellStart"/>
      <w:r w:rsidR="004B08E9">
        <w:rPr>
          <w:rFonts w:ascii="Arial" w:hAnsi="Arial" w:cs="Arial"/>
          <w:lang w:val="de-DE"/>
        </w:rPr>
        <w:t>Scoitaer</w:t>
      </w:r>
      <w:proofErr w:type="spellEnd"/>
      <w:r w:rsidR="004B08E9">
        <w:rPr>
          <w:rFonts w:ascii="Arial" w:hAnsi="Arial" w:cs="Arial"/>
          <w:lang w:val="de-DE"/>
        </w:rPr>
        <w:t xml:space="preserve"> mit Jan </w:t>
      </w:r>
      <w:proofErr w:type="spellStart"/>
      <w:r w:rsidR="004B08E9">
        <w:rPr>
          <w:rFonts w:ascii="Arial" w:hAnsi="Arial" w:cs="Arial"/>
          <w:lang w:val="de-DE"/>
        </w:rPr>
        <w:t>Faltejsek</w:t>
      </w:r>
      <w:proofErr w:type="spellEnd"/>
      <w:r w:rsidR="004B08E9">
        <w:rPr>
          <w:rFonts w:ascii="Arial" w:hAnsi="Arial" w:cs="Arial"/>
          <w:lang w:val="de-DE"/>
        </w:rPr>
        <w:t xml:space="preserve"> ins Rennen gehen wird. </w:t>
      </w:r>
      <w:r w:rsidR="0060065D">
        <w:rPr>
          <w:rFonts w:ascii="Arial" w:hAnsi="Arial" w:cs="Arial"/>
          <w:lang w:val="de-DE"/>
        </w:rPr>
        <w:t xml:space="preserve">Franco </w:t>
      </w:r>
      <w:proofErr w:type="spellStart"/>
      <w:r w:rsidR="0060065D">
        <w:rPr>
          <w:rFonts w:ascii="Arial" w:hAnsi="Arial" w:cs="Arial"/>
          <w:lang w:val="de-DE"/>
        </w:rPr>
        <w:t>Contu</w:t>
      </w:r>
      <w:proofErr w:type="spellEnd"/>
      <w:r w:rsidR="0060065D">
        <w:rPr>
          <w:rFonts w:ascii="Arial" w:hAnsi="Arial" w:cs="Arial"/>
          <w:lang w:val="de-DE"/>
        </w:rPr>
        <w:t xml:space="preserve"> schickt mit </w:t>
      </w:r>
      <w:proofErr w:type="spellStart"/>
      <w:r w:rsidR="0060065D">
        <w:rPr>
          <w:rFonts w:ascii="Arial" w:hAnsi="Arial" w:cs="Arial"/>
          <w:lang w:val="de-DE"/>
        </w:rPr>
        <w:t>Un</w:t>
      </w:r>
      <w:proofErr w:type="spellEnd"/>
      <w:r w:rsidR="0060065D">
        <w:rPr>
          <w:rFonts w:ascii="Arial" w:hAnsi="Arial" w:cs="Arial"/>
          <w:lang w:val="de-DE"/>
        </w:rPr>
        <w:t xml:space="preserve"> </w:t>
      </w:r>
      <w:proofErr w:type="spellStart"/>
      <w:r w:rsidR="0060065D">
        <w:rPr>
          <w:rFonts w:ascii="Arial" w:hAnsi="Arial" w:cs="Arial"/>
          <w:lang w:val="de-DE"/>
        </w:rPr>
        <w:t>Beso</w:t>
      </w:r>
      <w:proofErr w:type="spellEnd"/>
      <w:r w:rsidR="0060065D">
        <w:rPr>
          <w:rFonts w:ascii="Arial" w:hAnsi="Arial" w:cs="Arial"/>
          <w:lang w:val="de-DE"/>
        </w:rPr>
        <w:t xml:space="preserve"> (Davide </w:t>
      </w:r>
      <w:proofErr w:type="spellStart"/>
      <w:r w:rsidR="0060065D">
        <w:rPr>
          <w:rFonts w:ascii="Arial" w:hAnsi="Arial" w:cs="Arial"/>
          <w:lang w:val="de-DE"/>
        </w:rPr>
        <w:t>Columbu</w:t>
      </w:r>
      <w:proofErr w:type="spellEnd"/>
      <w:r w:rsidR="0060065D">
        <w:rPr>
          <w:rFonts w:ascii="Arial" w:hAnsi="Arial" w:cs="Arial"/>
          <w:lang w:val="de-DE"/>
        </w:rPr>
        <w:t>) einen der Sieganwärter ins Rennen. Der Wallach hat sich in den letzten Rennen ste</w:t>
      </w:r>
      <w:r w:rsidR="00583EF3">
        <w:rPr>
          <w:rFonts w:ascii="Arial" w:hAnsi="Arial" w:cs="Arial"/>
          <w:lang w:val="de-DE"/>
        </w:rPr>
        <w:t>t</w:t>
      </w:r>
      <w:r w:rsidR="0060065D">
        <w:rPr>
          <w:rFonts w:ascii="Arial" w:hAnsi="Arial" w:cs="Arial"/>
          <w:lang w:val="de-DE"/>
        </w:rPr>
        <w:t xml:space="preserve">ig gesteigert. Für Trainer Christian </w:t>
      </w:r>
      <w:proofErr w:type="spellStart"/>
      <w:r w:rsidR="0060065D">
        <w:rPr>
          <w:rFonts w:ascii="Arial" w:hAnsi="Arial" w:cs="Arial"/>
          <w:lang w:val="de-DE"/>
        </w:rPr>
        <w:t>Ghiotti</w:t>
      </w:r>
      <w:proofErr w:type="spellEnd"/>
      <w:r w:rsidR="0060065D">
        <w:rPr>
          <w:rFonts w:ascii="Arial" w:hAnsi="Arial" w:cs="Arial"/>
          <w:lang w:val="de-DE"/>
        </w:rPr>
        <w:t xml:space="preserve"> geht Tomorrowland mit O. </w:t>
      </w:r>
      <w:proofErr w:type="spellStart"/>
      <w:r w:rsidR="0060065D">
        <w:rPr>
          <w:rFonts w:ascii="Arial" w:hAnsi="Arial" w:cs="Arial"/>
          <w:lang w:val="de-DE"/>
        </w:rPr>
        <w:t>Velek</w:t>
      </w:r>
      <w:proofErr w:type="spellEnd"/>
      <w:r w:rsidR="0060065D">
        <w:rPr>
          <w:rFonts w:ascii="Arial" w:hAnsi="Arial" w:cs="Arial"/>
          <w:lang w:val="de-DE"/>
        </w:rPr>
        <w:t xml:space="preserve"> ins Rennen. Die „Hausherren“ werden von Josef Vana Jr. herausgefordert, der für den Rennstall </w:t>
      </w:r>
      <w:proofErr w:type="spellStart"/>
      <w:r w:rsidR="0060065D">
        <w:rPr>
          <w:rFonts w:ascii="Arial" w:hAnsi="Arial" w:cs="Arial"/>
          <w:lang w:val="de-DE"/>
        </w:rPr>
        <w:t>Aichner</w:t>
      </w:r>
      <w:proofErr w:type="spellEnd"/>
      <w:r w:rsidR="0060065D">
        <w:rPr>
          <w:rFonts w:ascii="Arial" w:hAnsi="Arial" w:cs="Arial"/>
          <w:lang w:val="de-DE"/>
        </w:rPr>
        <w:t xml:space="preserve"> mit Prince </w:t>
      </w:r>
      <w:proofErr w:type="spellStart"/>
      <w:r w:rsidR="0060065D">
        <w:rPr>
          <w:rFonts w:ascii="Arial" w:hAnsi="Arial" w:cs="Arial"/>
          <w:lang w:val="de-DE"/>
        </w:rPr>
        <w:t>D’Orage</w:t>
      </w:r>
      <w:proofErr w:type="spellEnd"/>
      <w:r w:rsidR="0060065D">
        <w:rPr>
          <w:rFonts w:ascii="Arial" w:hAnsi="Arial" w:cs="Arial"/>
          <w:lang w:val="de-DE"/>
        </w:rPr>
        <w:t xml:space="preserve"> (</w:t>
      </w:r>
      <w:proofErr w:type="spellStart"/>
      <w:r w:rsidR="0060065D">
        <w:rPr>
          <w:rFonts w:ascii="Arial" w:hAnsi="Arial" w:cs="Arial"/>
          <w:lang w:val="de-DE"/>
        </w:rPr>
        <w:t>L.Neprasova</w:t>
      </w:r>
      <w:proofErr w:type="spellEnd"/>
      <w:r w:rsidR="0060065D">
        <w:rPr>
          <w:rFonts w:ascii="Arial" w:hAnsi="Arial" w:cs="Arial"/>
          <w:lang w:val="de-DE"/>
        </w:rPr>
        <w:t xml:space="preserve">) und </w:t>
      </w:r>
      <w:proofErr w:type="spellStart"/>
      <w:r w:rsidR="0060065D">
        <w:rPr>
          <w:rFonts w:ascii="Arial" w:hAnsi="Arial" w:cs="Arial"/>
          <w:lang w:val="de-DE"/>
        </w:rPr>
        <w:t>Darkalon</w:t>
      </w:r>
      <w:proofErr w:type="spellEnd"/>
      <w:r w:rsidR="0060065D">
        <w:rPr>
          <w:rFonts w:ascii="Arial" w:hAnsi="Arial" w:cs="Arial"/>
          <w:lang w:val="de-DE"/>
        </w:rPr>
        <w:t xml:space="preserve"> (J. Kratochvil) </w:t>
      </w:r>
      <w:r w:rsidR="00583EF3">
        <w:rPr>
          <w:rFonts w:ascii="Arial" w:hAnsi="Arial" w:cs="Arial"/>
          <w:lang w:val="de-DE"/>
        </w:rPr>
        <w:t xml:space="preserve">aus der Tschechischen Republik </w:t>
      </w:r>
      <w:r w:rsidR="0060065D">
        <w:rPr>
          <w:rFonts w:ascii="Arial" w:hAnsi="Arial" w:cs="Arial"/>
          <w:lang w:val="de-DE"/>
        </w:rPr>
        <w:t>mit guten Siegchancen anreist.</w:t>
      </w:r>
    </w:p>
    <w:p w14:paraId="1483E70F" w14:textId="77777777" w:rsidR="007E5DCF" w:rsidRPr="001364F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2343DD07" w14:textId="77777777" w:rsidR="00F557E1" w:rsidRPr="00090059" w:rsidRDefault="00C30015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 R</w:t>
      </w:r>
      <w:r w:rsidR="00F557E1" w:rsidRPr="00F557E1">
        <w:rPr>
          <w:rFonts w:ascii="Arial" w:hAnsi="Arial" w:cs="Arial"/>
          <w:b/>
          <w:lang w:val="de-DE"/>
        </w:rPr>
        <w:t>ahmenprogramm</w:t>
      </w:r>
      <w:r w:rsidR="005C1AAC">
        <w:rPr>
          <w:rFonts w:ascii="Arial" w:hAnsi="Arial" w:cs="Arial"/>
          <w:b/>
          <w:lang w:val="de-DE"/>
        </w:rPr>
        <w:t xml:space="preserve"> </w:t>
      </w:r>
    </w:p>
    <w:p w14:paraId="7D832051" w14:textId="77777777" w:rsidR="00647F1A" w:rsidRPr="00C30015" w:rsidRDefault="00647F1A">
      <w:pPr>
        <w:pStyle w:val="Standard1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Die Pausen zwischen den Rennen füllen musikalische </w:t>
      </w:r>
      <w:r w:rsidR="00864B2F">
        <w:rPr>
          <w:rFonts w:ascii="Arial" w:hAnsi="Arial" w:cs="Arial"/>
          <w:lang w:val="de-DE"/>
        </w:rPr>
        <w:t xml:space="preserve">Live </w:t>
      </w:r>
      <w:r w:rsidR="00362646">
        <w:rPr>
          <w:rFonts w:ascii="Arial" w:hAnsi="Arial" w:cs="Arial"/>
          <w:lang w:val="de-DE"/>
        </w:rPr>
        <w:t>–</w:t>
      </w:r>
      <w:r w:rsidR="00864B2F">
        <w:rPr>
          <w:rFonts w:ascii="Arial" w:hAnsi="Arial" w:cs="Arial"/>
          <w:lang w:val="de-DE"/>
        </w:rPr>
        <w:t xml:space="preserve"> Einlagen</w:t>
      </w:r>
      <w:r w:rsidR="00D553AA">
        <w:rPr>
          <w:rFonts w:ascii="Arial" w:hAnsi="Arial" w:cs="Arial"/>
          <w:lang w:val="de-DE"/>
        </w:rPr>
        <w:t xml:space="preserve"> des Duo</w:t>
      </w:r>
      <w:r w:rsidR="00507DDF">
        <w:rPr>
          <w:rFonts w:ascii="Arial" w:hAnsi="Arial" w:cs="Arial"/>
          <w:lang w:val="de-DE"/>
        </w:rPr>
        <w:t>s</w:t>
      </w:r>
      <w:r w:rsidR="00A46DB8">
        <w:rPr>
          <w:rFonts w:ascii="Arial" w:hAnsi="Arial" w:cs="Arial"/>
          <w:lang w:val="de-DE"/>
        </w:rPr>
        <w:t xml:space="preserve"> Paola </w:t>
      </w:r>
      <w:proofErr w:type="spellStart"/>
      <w:r w:rsidR="00A46DB8">
        <w:rPr>
          <w:rFonts w:ascii="Arial" w:hAnsi="Arial" w:cs="Arial"/>
          <w:lang w:val="de-DE"/>
        </w:rPr>
        <w:t>Lasca</w:t>
      </w:r>
      <w:proofErr w:type="spellEnd"/>
      <w:r w:rsidR="00A46DB8">
        <w:rPr>
          <w:rFonts w:ascii="Arial" w:hAnsi="Arial" w:cs="Arial"/>
          <w:lang w:val="de-DE"/>
        </w:rPr>
        <w:t xml:space="preserve"> &amp; Roberto Massa</w:t>
      </w:r>
      <w:r w:rsidR="0077151D">
        <w:rPr>
          <w:rFonts w:ascii="Arial" w:hAnsi="Arial" w:cs="Arial"/>
          <w:lang w:val="de-DE"/>
        </w:rPr>
        <w:t>.</w:t>
      </w:r>
      <w:r w:rsidR="00864B2F">
        <w:rPr>
          <w:rFonts w:ascii="Arial" w:hAnsi="Arial" w:cs="Arial"/>
          <w:lang w:val="de-DE"/>
        </w:rPr>
        <w:t xml:space="preserve"> Für Kinder gibt es die Möglichkeit zum Ponyreiten.</w:t>
      </w:r>
      <w:r w:rsidR="00822FA2">
        <w:rPr>
          <w:rFonts w:ascii="Arial" w:hAnsi="Arial" w:cs="Arial"/>
          <w:lang w:val="de-DE"/>
        </w:rPr>
        <w:t xml:space="preserve"> Gegen einen Aufpreis auf das Ticket kann eine </w:t>
      </w:r>
      <w:r w:rsidR="004143B4">
        <w:rPr>
          <w:rFonts w:ascii="Arial" w:hAnsi="Arial" w:cs="Arial"/>
          <w:lang w:val="de-DE"/>
        </w:rPr>
        <w:t>Rennplatzfüh</w:t>
      </w:r>
      <w:r w:rsidR="00C30015">
        <w:rPr>
          <w:rFonts w:ascii="Arial" w:hAnsi="Arial" w:cs="Arial"/>
          <w:lang w:val="de-DE"/>
        </w:rPr>
        <w:t>r</w:t>
      </w:r>
      <w:r w:rsidR="00C22218">
        <w:rPr>
          <w:rFonts w:ascii="Arial" w:hAnsi="Arial" w:cs="Arial"/>
          <w:lang w:val="de-DE"/>
        </w:rPr>
        <w:t>ung gebucht werden, die um 13.0</w:t>
      </w:r>
      <w:r w:rsidR="000F75CA">
        <w:rPr>
          <w:rFonts w:ascii="Arial" w:hAnsi="Arial" w:cs="Arial"/>
          <w:lang w:val="de-DE"/>
        </w:rPr>
        <w:t>0 Uhr</w:t>
      </w:r>
      <w:r w:rsidR="0077151D">
        <w:rPr>
          <w:rFonts w:ascii="Arial" w:hAnsi="Arial" w:cs="Arial"/>
          <w:lang w:val="de-DE"/>
        </w:rPr>
        <w:t xml:space="preserve"> stattfindet.</w:t>
      </w:r>
    </w:p>
    <w:p w14:paraId="2A7BCE45" w14:textId="77777777" w:rsidR="004973E7" w:rsidRPr="00F557E1" w:rsidRDefault="004973E7">
      <w:pPr>
        <w:pStyle w:val="Standard1"/>
        <w:jc w:val="both"/>
        <w:rPr>
          <w:rFonts w:ascii="Arial" w:hAnsi="Arial" w:cs="Arial"/>
          <w:lang w:val="de-DE"/>
        </w:rPr>
      </w:pPr>
    </w:p>
    <w:p w14:paraId="6AA4F6DE" w14:textId="77777777" w:rsidR="007E5DCF" w:rsidRPr="000015E0" w:rsidRDefault="007E5DCF">
      <w:pPr>
        <w:pStyle w:val="Standard1"/>
        <w:jc w:val="both"/>
        <w:rPr>
          <w:rFonts w:ascii="Arial" w:hAnsi="Arial" w:cs="Arial"/>
          <w:b/>
          <w:lang w:val="de-DE"/>
        </w:rPr>
      </w:pPr>
    </w:p>
    <w:p w14:paraId="559F9FA1" w14:textId="77777777"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</w:p>
    <w:p w14:paraId="67BBBC6D" w14:textId="77777777" w:rsidR="007E5DCF" w:rsidRPr="001364F0" w:rsidRDefault="007E5DCF">
      <w:pPr>
        <w:pStyle w:val="Standard1"/>
        <w:jc w:val="both"/>
        <w:rPr>
          <w:rFonts w:ascii="Arial" w:hAnsi="Arial" w:cs="Arial"/>
          <w:lang w:val="de-DE"/>
        </w:rPr>
      </w:pPr>
      <w:r w:rsidRPr="001364F0">
        <w:rPr>
          <w:rFonts w:ascii="Arial" w:hAnsi="Arial" w:cs="Arial"/>
          <w:lang w:val="de-DE"/>
        </w:rPr>
        <w:t xml:space="preserve">Informationen über die Starter, Ergebnisse, Fotos und Videos von den Rennen finden Sie </w:t>
      </w:r>
      <w:r w:rsidR="00CE3388">
        <w:rPr>
          <w:rFonts w:ascii="Arial" w:hAnsi="Arial" w:cs="Arial"/>
          <w:lang w:val="de-DE"/>
        </w:rPr>
        <w:t>unter www.ippodromomerano.it</w:t>
      </w:r>
    </w:p>
    <w:p w14:paraId="283892BE" w14:textId="77777777"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14:paraId="1D624124" w14:textId="77777777" w:rsidR="007E5DCF" w:rsidRPr="004A7A00" w:rsidRDefault="007E5DCF">
      <w:pPr>
        <w:pStyle w:val="Standard1"/>
        <w:jc w:val="right"/>
        <w:rPr>
          <w:b/>
          <w:i/>
          <w:sz w:val="21"/>
          <w:szCs w:val="21"/>
          <w:lang w:val="de-DE"/>
        </w:rPr>
      </w:pPr>
    </w:p>
    <w:p w14:paraId="5D69CBCE" w14:textId="77777777" w:rsidR="007E5DCF" w:rsidRDefault="007E5DCF">
      <w:pPr>
        <w:pStyle w:val="Standard1"/>
        <w:jc w:val="right"/>
        <w:rPr>
          <w:b/>
          <w:i/>
          <w:sz w:val="21"/>
          <w:szCs w:val="21"/>
        </w:rPr>
      </w:pPr>
      <w:r w:rsidRPr="004A7A00">
        <w:rPr>
          <w:b/>
          <w:i/>
          <w:sz w:val="21"/>
          <w:szCs w:val="21"/>
          <w:lang w:val="de-DE"/>
        </w:rPr>
        <w:t xml:space="preserve"> </w:t>
      </w:r>
      <w:proofErr w:type="spellStart"/>
      <w:r>
        <w:rPr>
          <w:b/>
          <w:i/>
          <w:sz w:val="21"/>
          <w:szCs w:val="21"/>
        </w:rPr>
        <w:t>Pressebüro</w:t>
      </w:r>
      <w:proofErr w:type="spellEnd"/>
      <w:r>
        <w:rPr>
          <w:b/>
          <w:i/>
          <w:sz w:val="21"/>
          <w:szCs w:val="21"/>
        </w:rPr>
        <w:t xml:space="preserve"> Meran Galopp GmbH</w:t>
      </w:r>
    </w:p>
    <w:p w14:paraId="3EBC93D9" w14:textId="77777777" w:rsidR="007E5DCF" w:rsidRDefault="007E5DCF">
      <w:pPr>
        <w:pStyle w:val="Standard1"/>
        <w:jc w:val="right"/>
        <w:rPr>
          <w:b/>
          <w:sz w:val="21"/>
          <w:szCs w:val="21"/>
        </w:rPr>
      </w:pPr>
    </w:p>
    <w:p w14:paraId="6380C8E4" w14:textId="77777777" w:rsidR="007E5DCF" w:rsidRDefault="007E5DCF">
      <w:pPr>
        <w:pStyle w:val="Standard1"/>
        <w:jc w:val="right"/>
        <w:rPr>
          <w:b/>
          <w:sz w:val="21"/>
          <w:szCs w:val="21"/>
        </w:rPr>
      </w:pPr>
    </w:p>
    <w:p w14:paraId="5EA7C398" w14:textId="77777777" w:rsidR="007E5DCF" w:rsidRDefault="007E5DCF">
      <w:pPr>
        <w:pStyle w:val="Standard1"/>
        <w:jc w:val="right"/>
        <w:rPr>
          <w:b/>
          <w:sz w:val="21"/>
          <w:szCs w:val="21"/>
        </w:rPr>
      </w:pPr>
    </w:p>
    <w:p w14:paraId="65078638" w14:textId="77777777" w:rsidR="007E5DCF" w:rsidRDefault="007830B8">
      <w:pPr>
        <w:pStyle w:val="Standard1"/>
        <w:jc w:val="right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de-DE"/>
        </w:rPr>
        <w:lastRenderedPageBreak/>
        <w:drawing>
          <wp:inline distT="0" distB="0" distL="0" distR="0" wp14:anchorId="3CD2825E" wp14:editId="72E01C7F">
            <wp:extent cx="571500" cy="304800"/>
            <wp:effectExtent l="0" t="0" r="0" b="0"/>
            <wp:docPr id="2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 wp14:anchorId="1AB237DD" wp14:editId="4215D959">
            <wp:extent cx="571500" cy="304800"/>
            <wp:effectExtent l="0" t="0" r="0" b="0"/>
            <wp:docPr id="3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DCF">
        <w:rPr>
          <w:b/>
          <w:sz w:val="21"/>
          <w:szCs w:val="21"/>
        </w:rPr>
        <w:t xml:space="preserve">                                                                                           </w:t>
      </w:r>
      <w:r>
        <w:rPr>
          <w:b/>
          <w:noProof/>
          <w:sz w:val="21"/>
          <w:szCs w:val="21"/>
          <w:lang w:val="de-DE"/>
        </w:rPr>
        <w:drawing>
          <wp:inline distT="0" distB="0" distL="0" distR="0" wp14:anchorId="5B4010C9" wp14:editId="43D0C69C">
            <wp:extent cx="2238375" cy="1095375"/>
            <wp:effectExtent l="0" t="0" r="0" b="0"/>
            <wp:docPr id="4" name="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DCF" w:rsidSect="005A30DA">
      <w:headerReference w:type="default" r:id="rId10"/>
      <w:footerReference w:type="default" r:id="rId11"/>
      <w:pgSz w:w="11900" w:h="16840"/>
      <w:pgMar w:top="1417" w:right="702" w:bottom="1134" w:left="708" w:header="56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3B4E2" w14:textId="77777777" w:rsidR="00F925CD" w:rsidRDefault="00F925CD" w:rsidP="005A30DA">
      <w:r>
        <w:separator/>
      </w:r>
    </w:p>
  </w:endnote>
  <w:endnote w:type="continuationSeparator" w:id="0">
    <w:p w14:paraId="68AD7796" w14:textId="77777777" w:rsidR="00F925CD" w:rsidRDefault="00F925CD" w:rsidP="005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1550" w14:textId="77777777"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Merano Galoppo </w:t>
    </w:r>
    <w:proofErr w:type="spellStart"/>
    <w:r>
      <w:rPr>
        <w:color w:val="000000"/>
        <w:sz w:val="16"/>
        <w:szCs w:val="16"/>
      </w:rPr>
      <w:t>srl</w:t>
    </w:r>
    <w:proofErr w:type="spellEnd"/>
    <w:r>
      <w:rPr>
        <w:color w:val="000000"/>
        <w:sz w:val="16"/>
        <w:szCs w:val="16"/>
      </w:rPr>
      <w:t xml:space="preserve"> – Via Scuderie 37/</w:t>
    </w:r>
    <w:proofErr w:type="spellStart"/>
    <w:r>
      <w:rPr>
        <w:color w:val="000000"/>
        <w:sz w:val="16"/>
        <w:szCs w:val="16"/>
      </w:rPr>
      <w:t>Rennstallweg</w:t>
    </w:r>
    <w:proofErr w:type="spellEnd"/>
    <w:r>
      <w:rPr>
        <w:color w:val="000000"/>
        <w:sz w:val="16"/>
        <w:szCs w:val="16"/>
      </w:rPr>
      <w:t xml:space="preserve"> 37 – 39012 Merano/Meran (BZ) – Tel. +39 0473 446222 – Fax +39 0473 210693</w:t>
    </w:r>
  </w:p>
  <w:p w14:paraId="0EE768B2" w14:textId="77777777" w:rsidR="007E5DCF" w:rsidRDefault="007E5DCF">
    <w:pPr>
      <w:pStyle w:val="Standard1"/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E-mail: meranogaloppo@gmail.com – REA: BZ-206003 – Cap. sociale/</w:t>
    </w:r>
    <w:proofErr w:type="spellStart"/>
    <w:r>
      <w:rPr>
        <w:color w:val="000000"/>
        <w:sz w:val="16"/>
        <w:szCs w:val="16"/>
      </w:rPr>
      <w:t>Gesellschaftskapital</w:t>
    </w:r>
    <w:proofErr w:type="spellEnd"/>
    <w:r>
      <w:rPr>
        <w:color w:val="000000"/>
        <w:sz w:val="16"/>
        <w:szCs w:val="16"/>
      </w:rPr>
      <w:t xml:space="preserve"> € 72.000.-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44E3" w14:textId="77777777" w:rsidR="00F925CD" w:rsidRDefault="00F925CD" w:rsidP="005A30DA">
      <w:r>
        <w:separator/>
      </w:r>
    </w:p>
  </w:footnote>
  <w:footnote w:type="continuationSeparator" w:id="0">
    <w:p w14:paraId="613F9163" w14:textId="77777777" w:rsidR="00F925CD" w:rsidRDefault="00F925CD" w:rsidP="005A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39332" w14:textId="77777777" w:rsidR="007E5DCF" w:rsidRDefault="007E5DCF">
    <w:pPr>
      <w:pStyle w:val="Standard1"/>
      <w:jc w:val="both"/>
      <w:rPr>
        <w:sz w:val="13"/>
        <w:szCs w:val="13"/>
      </w:rPr>
    </w:pPr>
  </w:p>
  <w:p w14:paraId="4422C17A" w14:textId="77777777" w:rsidR="007E5DCF" w:rsidRDefault="007E5DCF">
    <w:pPr>
      <w:pStyle w:val="Standard1"/>
      <w:jc w:val="both"/>
      <w:rPr>
        <w:sz w:val="13"/>
        <w:szCs w:val="13"/>
      </w:rPr>
    </w:pPr>
  </w:p>
  <w:p w14:paraId="046536C5" w14:textId="77777777" w:rsidR="007E5DCF" w:rsidRDefault="007E5DCF">
    <w:pPr>
      <w:pStyle w:val="Standard1"/>
      <w:jc w:val="both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DA"/>
    <w:rsid w:val="000015E0"/>
    <w:rsid w:val="000411E7"/>
    <w:rsid w:val="00086DEB"/>
    <w:rsid w:val="00090059"/>
    <w:rsid w:val="00093D53"/>
    <w:rsid w:val="00094101"/>
    <w:rsid w:val="000C2C5A"/>
    <w:rsid w:val="000C38E0"/>
    <w:rsid w:val="000C7AC9"/>
    <w:rsid w:val="000F75CA"/>
    <w:rsid w:val="001143E1"/>
    <w:rsid w:val="00133B7A"/>
    <w:rsid w:val="001364F0"/>
    <w:rsid w:val="001524E3"/>
    <w:rsid w:val="001811ED"/>
    <w:rsid w:val="00197066"/>
    <w:rsid w:val="001A3E6B"/>
    <w:rsid w:val="001B2BE3"/>
    <w:rsid w:val="001C3C6A"/>
    <w:rsid w:val="001D3C1A"/>
    <w:rsid w:val="0020166E"/>
    <w:rsid w:val="00206072"/>
    <w:rsid w:val="00220FFF"/>
    <w:rsid w:val="0022112E"/>
    <w:rsid w:val="002220BE"/>
    <w:rsid w:val="00222846"/>
    <w:rsid w:val="00222935"/>
    <w:rsid w:val="00262744"/>
    <w:rsid w:val="00265910"/>
    <w:rsid w:val="00283607"/>
    <w:rsid w:val="002926D3"/>
    <w:rsid w:val="00296442"/>
    <w:rsid w:val="00297D17"/>
    <w:rsid w:val="002A4F63"/>
    <w:rsid w:val="002B18BA"/>
    <w:rsid w:val="002E00F2"/>
    <w:rsid w:val="002F04F6"/>
    <w:rsid w:val="00302726"/>
    <w:rsid w:val="0033363F"/>
    <w:rsid w:val="00336E96"/>
    <w:rsid w:val="00340F0D"/>
    <w:rsid w:val="00362646"/>
    <w:rsid w:val="003A6270"/>
    <w:rsid w:val="003C29FB"/>
    <w:rsid w:val="003C5F87"/>
    <w:rsid w:val="003D2B1C"/>
    <w:rsid w:val="003F6C69"/>
    <w:rsid w:val="004143B4"/>
    <w:rsid w:val="004303E3"/>
    <w:rsid w:val="00435256"/>
    <w:rsid w:val="00454C62"/>
    <w:rsid w:val="00482C18"/>
    <w:rsid w:val="004973E7"/>
    <w:rsid w:val="00497D39"/>
    <w:rsid w:val="004A7A00"/>
    <w:rsid w:val="004B08E9"/>
    <w:rsid w:val="004B631E"/>
    <w:rsid w:val="004E4958"/>
    <w:rsid w:val="00507DDF"/>
    <w:rsid w:val="005318AE"/>
    <w:rsid w:val="00532282"/>
    <w:rsid w:val="005411B1"/>
    <w:rsid w:val="00546F07"/>
    <w:rsid w:val="0056465C"/>
    <w:rsid w:val="00583EF3"/>
    <w:rsid w:val="005A30DA"/>
    <w:rsid w:val="005B1299"/>
    <w:rsid w:val="005B5854"/>
    <w:rsid w:val="005C12B2"/>
    <w:rsid w:val="005C1AAC"/>
    <w:rsid w:val="005D0F46"/>
    <w:rsid w:val="0060065D"/>
    <w:rsid w:val="00613E19"/>
    <w:rsid w:val="00621846"/>
    <w:rsid w:val="00642803"/>
    <w:rsid w:val="00647A42"/>
    <w:rsid w:val="00647F1A"/>
    <w:rsid w:val="00650482"/>
    <w:rsid w:val="00661C00"/>
    <w:rsid w:val="00667EF6"/>
    <w:rsid w:val="0067341A"/>
    <w:rsid w:val="00681FB6"/>
    <w:rsid w:val="00683851"/>
    <w:rsid w:val="006B7F76"/>
    <w:rsid w:val="006D0F3A"/>
    <w:rsid w:val="006F0A92"/>
    <w:rsid w:val="0071257D"/>
    <w:rsid w:val="0073334B"/>
    <w:rsid w:val="007379F6"/>
    <w:rsid w:val="00753812"/>
    <w:rsid w:val="00756376"/>
    <w:rsid w:val="00766CA2"/>
    <w:rsid w:val="0077151D"/>
    <w:rsid w:val="007830B8"/>
    <w:rsid w:val="007E46DF"/>
    <w:rsid w:val="007E5DCF"/>
    <w:rsid w:val="008127AB"/>
    <w:rsid w:val="00822FA2"/>
    <w:rsid w:val="00833739"/>
    <w:rsid w:val="00834C46"/>
    <w:rsid w:val="00864B2F"/>
    <w:rsid w:val="00881DFD"/>
    <w:rsid w:val="008A13B2"/>
    <w:rsid w:val="008B65ED"/>
    <w:rsid w:val="008C59A9"/>
    <w:rsid w:val="0090151A"/>
    <w:rsid w:val="00902D80"/>
    <w:rsid w:val="00903A25"/>
    <w:rsid w:val="00922E84"/>
    <w:rsid w:val="00926F2D"/>
    <w:rsid w:val="0094333F"/>
    <w:rsid w:val="00964132"/>
    <w:rsid w:val="009665FB"/>
    <w:rsid w:val="00992E73"/>
    <w:rsid w:val="009A6F86"/>
    <w:rsid w:val="009B5C3B"/>
    <w:rsid w:val="009E5959"/>
    <w:rsid w:val="009F14CC"/>
    <w:rsid w:val="00A024E6"/>
    <w:rsid w:val="00A164CB"/>
    <w:rsid w:val="00A21749"/>
    <w:rsid w:val="00A22E80"/>
    <w:rsid w:val="00A27B67"/>
    <w:rsid w:val="00A374A1"/>
    <w:rsid w:val="00A46DB8"/>
    <w:rsid w:val="00A62D55"/>
    <w:rsid w:val="00A71AF7"/>
    <w:rsid w:val="00AA64B3"/>
    <w:rsid w:val="00AB1CF0"/>
    <w:rsid w:val="00AB664F"/>
    <w:rsid w:val="00AC1ADB"/>
    <w:rsid w:val="00AC393B"/>
    <w:rsid w:val="00AC4242"/>
    <w:rsid w:val="00AE64D9"/>
    <w:rsid w:val="00AF1401"/>
    <w:rsid w:val="00B01728"/>
    <w:rsid w:val="00B02ABD"/>
    <w:rsid w:val="00B04B9A"/>
    <w:rsid w:val="00B3084E"/>
    <w:rsid w:val="00B3420F"/>
    <w:rsid w:val="00B43FA8"/>
    <w:rsid w:val="00B52FDF"/>
    <w:rsid w:val="00B81BA2"/>
    <w:rsid w:val="00BA0036"/>
    <w:rsid w:val="00BA0602"/>
    <w:rsid w:val="00BB01AB"/>
    <w:rsid w:val="00BC1EFB"/>
    <w:rsid w:val="00BE1542"/>
    <w:rsid w:val="00BE58E1"/>
    <w:rsid w:val="00C17E44"/>
    <w:rsid w:val="00C22218"/>
    <w:rsid w:val="00C30015"/>
    <w:rsid w:val="00C34799"/>
    <w:rsid w:val="00C62B08"/>
    <w:rsid w:val="00C74A9F"/>
    <w:rsid w:val="00CA511D"/>
    <w:rsid w:val="00CA610E"/>
    <w:rsid w:val="00CD4215"/>
    <w:rsid w:val="00CE3388"/>
    <w:rsid w:val="00CE6532"/>
    <w:rsid w:val="00D042D1"/>
    <w:rsid w:val="00D050B0"/>
    <w:rsid w:val="00D331B1"/>
    <w:rsid w:val="00D54AC6"/>
    <w:rsid w:val="00D553AA"/>
    <w:rsid w:val="00D6556B"/>
    <w:rsid w:val="00D90914"/>
    <w:rsid w:val="00DC1B83"/>
    <w:rsid w:val="00DE10CB"/>
    <w:rsid w:val="00DF6FBF"/>
    <w:rsid w:val="00E056DA"/>
    <w:rsid w:val="00E06AF2"/>
    <w:rsid w:val="00E20BB4"/>
    <w:rsid w:val="00E26B2A"/>
    <w:rsid w:val="00E4686D"/>
    <w:rsid w:val="00E55C11"/>
    <w:rsid w:val="00E74C7F"/>
    <w:rsid w:val="00E91EDB"/>
    <w:rsid w:val="00EC63F0"/>
    <w:rsid w:val="00F02A76"/>
    <w:rsid w:val="00F52DD6"/>
    <w:rsid w:val="00F557E1"/>
    <w:rsid w:val="00F925CD"/>
    <w:rsid w:val="00F94627"/>
    <w:rsid w:val="00F95F16"/>
    <w:rsid w:val="00FB1E25"/>
    <w:rsid w:val="00FC2A92"/>
    <w:rsid w:val="00FC5705"/>
    <w:rsid w:val="00FE5460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05B75"/>
  <w15:docId w15:val="{FBB88A3A-942A-4461-888E-5F5BB7E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8E1"/>
    <w:rPr>
      <w:sz w:val="24"/>
      <w:szCs w:val="24"/>
      <w:lang w:val="it-IT"/>
    </w:rPr>
  </w:style>
  <w:style w:type="paragraph" w:styleId="Titolo1">
    <w:name w:val="heading 1"/>
    <w:basedOn w:val="Standard1"/>
    <w:next w:val="Standard1"/>
    <w:link w:val="Titolo1Carattere"/>
    <w:uiPriority w:val="99"/>
    <w:qFormat/>
    <w:rsid w:val="005A3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1"/>
    <w:next w:val="Standard1"/>
    <w:link w:val="Titolo2Carattere"/>
    <w:uiPriority w:val="99"/>
    <w:qFormat/>
    <w:rsid w:val="005A3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1"/>
    <w:next w:val="Standard1"/>
    <w:link w:val="Titolo3Carattere"/>
    <w:uiPriority w:val="99"/>
    <w:qFormat/>
    <w:rsid w:val="005A3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1"/>
    <w:next w:val="Standard1"/>
    <w:link w:val="Titolo4Carattere"/>
    <w:uiPriority w:val="99"/>
    <w:qFormat/>
    <w:rsid w:val="005A30D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1"/>
    <w:next w:val="Standard1"/>
    <w:link w:val="Titolo5Carattere"/>
    <w:uiPriority w:val="99"/>
    <w:qFormat/>
    <w:rsid w:val="005A30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1"/>
    <w:next w:val="Standard1"/>
    <w:link w:val="Titolo6Carattere"/>
    <w:uiPriority w:val="99"/>
    <w:qFormat/>
    <w:rsid w:val="005A3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val="it-IT"/>
    </w:rPr>
  </w:style>
  <w:style w:type="paragraph" w:customStyle="1" w:styleId="Standard1">
    <w:name w:val="Standard1"/>
    <w:uiPriority w:val="99"/>
    <w:rsid w:val="005A30DA"/>
    <w:rPr>
      <w:sz w:val="24"/>
      <w:szCs w:val="24"/>
      <w:lang w:val="it-IT"/>
    </w:rPr>
  </w:style>
  <w:style w:type="paragraph" w:styleId="Titolo">
    <w:name w:val="Title"/>
    <w:basedOn w:val="Standard1"/>
    <w:next w:val="Standard1"/>
    <w:link w:val="TitoloCarattere"/>
    <w:uiPriority w:val="99"/>
    <w:qFormat/>
    <w:rsid w:val="005A30D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it-IT"/>
    </w:rPr>
  </w:style>
  <w:style w:type="paragraph" w:styleId="Sottotitolo">
    <w:name w:val="Subtitle"/>
    <w:basedOn w:val="Standard1"/>
    <w:next w:val="Standard1"/>
    <w:link w:val="SottotitoloCarattere"/>
    <w:uiPriority w:val="99"/>
    <w:qFormat/>
    <w:rsid w:val="005A30D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rsid w:val="004A7A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</dc:creator>
  <cp:keywords/>
  <dc:description/>
  <cp:lastModifiedBy>Stampa</cp:lastModifiedBy>
  <cp:revision>5</cp:revision>
  <dcterms:created xsi:type="dcterms:W3CDTF">2024-10-04T08:05:00Z</dcterms:created>
  <dcterms:modified xsi:type="dcterms:W3CDTF">2024-10-04T10:54:00Z</dcterms:modified>
</cp:coreProperties>
</file>